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5" w:rsidRPr="00326187" w:rsidRDefault="00FC3135">
      <w:pPr>
        <w:pStyle w:val="Anrede"/>
        <w:spacing w:after="300" w:line="300" w:lineRule="exact"/>
        <w:rPr>
          <w:sz w:val="28"/>
          <w:szCs w:val="28"/>
        </w:rPr>
      </w:pPr>
    </w:p>
    <w:p w:rsidR="00FC3135" w:rsidRPr="00E513B1" w:rsidRDefault="00FC3135">
      <w:pPr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>Comunicato Stampa</w:t>
      </w:r>
    </w:p>
    <w:p w:rsidR="00FC3135" w:rsidRPr="00E513B1" w:rsidRDefault="00FC3135">
      <w:pPr>
        <w:tabs>
          <w:tab w:val="left" w:pos="1560"/>
        </w:tabs>
        <w:rPr>
          <w:sz w:val="28"/>
          <w:szCs w:val="28"/>
          <w:lang w:val="it-IT"/>
        </w:rPr>
      </w:pPr>
      <w:r w:rsidRPr="00E513B1">
        <w:rPr>
          <w:sz w:val="28"/>
          <w:szCs w:val="28"/>
          <w:lang w:val="it-IT"/>
        </w:rPr>
        <w:t>Dat</w:t>
      </w:r>
      <w:r>
        <w:rPr>
          <w:sz w:val="28"/>
          <w:szCs w:val="28"/>
          <w:lang w:val="it-IT"/>
        </w:rPr>
        <w:t>a</w:t>
      </w:r>
      <w:r w:rsidRPr="00E513B1">
        <w:rPr>
          <w:sz w:val="28"/>
          <w:szCs w:val="28"/>
          <w:lang w:val="it-IT"/>
        </w:rPr>
        <w:t xml:space="preserve">: </w:t>
      </w:r>
      <w:r w:rsidRPr="00E513B1">
        <w:rPr>
          <w:sz w:val="28"/>
          <w:szCs w:val="28"/>
          <w:lang w:val="it-IT"/>
        </w:rPr>
        <w:tab/>
        <w:t>20.8.2014</w:t>
      </w:r>
    </w:p>
    <w:p w:rsidR="00FC3135" w:rsidRPr="00E513B1" w:rsidRDefault="00FC3135">
      <w:pPr>
        <w:tabs>
          <w:tab w:val="left" w:pos="15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Scadenza</w:t>
      </w:r>
      <w:r w:rsidRPr="00E513B1">
        <w:rPr>
          <w:sz w:val="28"/>
          <w:szCs w:val="28"/>
          <w:lang w:val="it-IT"/>
        </w:rPr>
        <w:t xml:space="preserve">: </w:t>
      </w:r>
      <w:r w:rsidRPr="00E513B1">
        <w:rPr>
          <w:sz w:val="28"/>
          <w:szCs w:val="28"/>
          <w:lang w:val="it-IT"/>
        </w:rPr>
        <w:tab/>
      </w:r>
    </w:p>
    <w:p w:rsidR="00FC3135" w:rsidRPr="00E513B1" w:rsidRDefault="00FC3135">
      <w:pPr>
        <w:rPr>
          <w:sz w:val="28"/>
          <w:szCs w:val="28"/>
          <w:lang w:val="it-IT"/>
        </w:rPr>
      </w:pPr>
    </w:p>
    <w:p w:rsidR="00FC3135" w:rsidRPr="00E513B1" w:rsidRDefault="00FC3135">
      <w:pPr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La Svizzera riconosce i benefici e i servizi della </w:t>
      </w:r>
      <w:proofErr w:type="gramStart"/>
      <w:r>
        <w:rPr>
          <w:b/>
          <w:sz w:val="28"/>
          <w:lang w:val="it-IT"/>
        </w:rPr>
        <w:t>caccia</w:t>
      </w:r>
      <w:proofErr w:type="gramEnd"/>
    </w:p>
    <w:p w:rsidR="00FC3135" w:rsidRPr="005B404A" w:rsidRDefault="00FC3135">
      <w:pPr>
        <w:rPr>
          <w:b/>
          <w:lang w:val="it-IT"/>
        </w:rPr>
      </w:pPr>
      <w:r w:rsidRPr="00E513B1">
        <w:rPr>
          <w:b/>
          <w:lang w:val="it-IT"/>
        </w:rPr>
        <w:t xml:space="preserve">Nel 2012 </w:t>
      </w:r>
      <w:r>
        <w:rPr>
          <w:b/>
          <w:lang w:val="it-IT"/>
        </w:rPr>
        <w:t xml:space="preserve">sono state analizzate per la prima volta e in modo dettagliato le opinioni sulla </w:t>
      </w:r>
      <w:proofErr w:type="gramStart"/>
      <w:r>
        <w:rPr>
          <w:b/>
          <w:lang w:val="it-IT"/>
        </w:rPr>
        <w:t>caccia</w:t>
      </w:r>
      <w:proofErr w:type="gramEnd"/>
      <w:r>
        <w:rPr>
          <w:b/>
          <w:lang w:val="it-IT"/>
        </w:rPr>
        <w:t xml:space="preserve"> espresse dalla </w:t>
      </w:r>
      <w:r w:rsidRPr="00E513B1">
        <w:rPr>
          <w:b/>
          <w:lang w:val="it-IT"/>
        </w:rPr>
        <w:t>popol</w:t>
      </w:r>
      <w:r>
        <w:rPr>
          <w:b/>
          <w:lang w:val="it-IT"/>
        </w:rPr>
        <w:t>azione</w:t>
      </w:r>
      <w:r w:rsidRPr="00E513B1">
        <w:rPr>
          <w:b/>
          <w:lang w:val="it-IT"/>
        </w:rPr>
        <w:t xml:space="preserve"> svizzer</w:t>
      </w:r>
      <w:r>
        <w:rPr>
          <w:b/>
          <w:lang w:val="it-IT"/>
        </w:rPr>
        <w:t>a. È risultato che, per</w:t>
      </w:r>
      <w:r w:rsidRPr="00E513B1">
        <w:rPr>
          <w:b/>
          <w:lang w:val="it-IT"/>
        </w:rPr>
        <w:t xml:space="preserve"> la stragrande maggi</w:t>
      </w:r>
      <w:r w:rsidRPr="00E513B1">
        <w:rPr>
          <w:b/>
          <w:lang w:val="it-IT"/>
        </w:rPr>
        <w:t>o</w:t>
      </w:r>
      <w:r w:rsidRPr="00E513B1">
        <w:rPr>
          <w:b/>
          <w:lang w:val="it-IT"/>
        </w:rPr>
        <w:t xml:space="preserve">ranza </w:t>
      </w:r>
      <w:r>
        <w:rPr>
          <w:b/>
          <w:lang w:val="it-IT"/>
        </w:rPr>
        <w:t xml:space="preserve">degli svizzeri, </w:t>
      </w:r>
      <w:r w:rsidRPr="00E513B1">
        <w:rPr>
          <w:b/>
          <w:lang w:val="it-IT"/>
        </w:rPr>
        <w:t xml:space="preserve">la caccia </w:t>
      </w:r>
      <w:r>
        <w:rPr>
          <w:b/>
          <w:lang w:val="it-IT"/>
        </w:rPr>
        <w:t xml:space="preserve">rispetta gli animali ed è </w:t>
      </w:r>
      <w:r w:rsidRPr="00E513B1">
        <w:rPr>
          <w:b/>
          <w:lang w:val="it-IT"/>
        </w:rPr>
        <w:t xml:space="preserve">praticata </w:t>
      </w:r>
      <w:r>
        <w:rPr>
          <w:b/>
          <w:lang w:val="it-IT"/>
        </w:rPr>
        <w:t>in modo sostenibile</w:t>
      </w:r>
      <w:r w:rsidRPr="00E513B1">
        <w:rPr>
          <w:b/>
          <w:lang w:val="it-IT"/>
        </w:rPr>
        <w:t xml:space="preserve">. </w:t>
      </w:r>
      <w:r>
        <w:rPr>
          <w:b/>
          <w:lang w:val="it-IT"/>
        </w:rPr>
        <w:t xml:space="preserve">La caccia, inoltre, favorisce </w:t>
      </w:r>
      <w:r w:rsidRPr="00017C3E">
        <w:rPr>
          <w:b/>
          <w:lang w:val="it-IT"/>
        </w:rPr>
        <w:t xml:space="preserve">la </w:t>
      </w:r>
      <w:r>
        <w:rPr>
          <w:b/>
          <w:lang w:val="it-IT"/>
        </w:rPr>
        <w:t>molteplicità delle specie viventi</w:t>
      </w:r>
      <w:r w:rsidRPr="00017C3E">
        <w:rPr>
          <w:b/>
          <w:lang w:val="it-IT"/>
        </w:rPr>
        <w:t xml:space="preserve"> e prev</w:t>
      </w:r>
      <w:r>
        <w:rPr>
          <w:b/>
          <w:lang w:val="it-IT"/>
        </w:rPr>
        <w:t>iene danni a campi e boschi. Due anni più tardi, nel maggio del 2014, è stato condotto un secondo sonda</w:t>
      </w:r>
      <w:r>
        <w:rPr>
          <w:b/>
          <w:lang w:val="it-IT"/>
        </w:rPr>
        <w:t>g</w:t>
      </w:r>
      <w:r>
        <w:rPr>
          <w:b/>
          <w:lang w:val="it-IT"/>
        </w:rPr>
        <w:t xml:space="preserve">gio il quale ha dimostrato che, fondamentalmente, </w:t>
      </w:r>
      <w:r w:rsidRPr="005B404A">
        <w:rPr>
          <w:b/>
          <w:lang w:val="it-IT"/>
        </w:rPr>
        <w:t>l’immagine della caccia non è ca</w:t>
      </w:r>
      <w:r w:rsidRPr="005B404A">
        <w:rPr>
          <w:b/>
          <w:lang w:val="it-IT"/>
        </w:rPr>
        <w:t>m</w:t>
      </w:r>
      <w:r w:rsidRPr="005B404A">
        <w:rPr>
          <w:b/>
          <w:lang w:val="it-IT"/>
        </w:rPr>
        <w:t xml:space="preserve">biata. </w:t>
      </w:r>
      <w:r>
        <w:rPr>
          <w:b/>
          <w:lang w:val="it-IT"/>
        </w:rPr>
        <w:t>Anzi, r</w:t>
      </w:r>
      <w:r w:rsidRPr="005B404A">
        <w:rPr>
          <w:b/>
          <w:lang w:val="it-IT"/>
        </w:rPr>
        <w:t>ispetto al 2012</w:t>
      </w:r>
      <w:r>
        <w:rPr>
          <w:b/>
          <w:lang w:val="it-IT"/>
        </w:rPr>
        <w:t>,</w:t>
      </w:r>
      <w:r w:rsidRPr="005B404A">
        <w:rPr>
          <w:b/>
          <w:lang w:val="it-IT"/>
        </w:rPr>
        <w:t xml:space="preserve"> </w:t>
      </w:r>
      <w:r>
        <w:rPr>
          <w:b/>
          <w:lang w:val="it-IT"/>
        </w:rPr>
        <w:t>sono emerse solo lievi</w:t>
      </w:r>
      <w:r w:rsidRPr="00031EDE">
        <w:rPr>
          <w:b/>
          <w:lang w:val="it-IT"/>
        </w:rPr>
        <w:t xml:space="preserve"> </w:t>
      </w:r>
      <w:r>
        <w:rPr>
          <w:b/>
          <w:lang w:val="it-IT"/>
        </w:rPr>
        <w:t>differenze</w:t>
      </w:r>
      <w:r w:rsidRPr="005B404A">
        <w:rPr>
          <w:b/>
          <w:lang w:val="it-IT"/>
        </w:rPr>
        <w:t xml:space="preserve">. </w:t>
      </w:r>
    </w:p>
    <w:p w:rsidR="00FC3135" w:rsidRPr="00D2060B" w:rsidRDefault="00FC3135">
      <w:pPr>
        <w:rPr>
          <w:lang w:val="it-IT"/>
        </w:rPr>
      </w:pPr>
      <w:r>
        <w:rPr>
          <w:lang w:val="it-IT"/>
        </w:rPr>
        <w:t xml:space="preserve">Il sondaggio </w:t>
      </w:r>
      <w:r w:rsidRPr="005B404A">
        <w:rPr>
          <w:lang w:val="it-IT"/>
        </w:rPr>
        <w:t>rappresentativ</w:t>
      </w:r>
      <w:r>
        <w:rPr>
          <w:lang w:val="it-IT"/>
        </w:rPr>
        <w:t>o</w:t>
      </w:r>
      <w:r w:rsidRPr="005B404A">
        <w:rPr>
          <w:lang w:val="it-IT"/>
        </w:rPr>
        <w:t xml:space="preserve"> è stat</w:t>
      </w:r>
      <w:r>
        <w:rPr>
          <w:lang w:val="it-IT"/>
        </w:rPr>
        <w:t>o</w:t>
      </w:r>
      <w:r w:rsidRPr="005B404A">
        <w:rPr>
          <w:lang w:val="it-IT"/>
        </w:rPr>
        <w:t xml:space="preserve"> </w:t>
      </w:r>
      <w:r>
        <w:rPr>
          <w:lang w:val="it-IT"/>
        </w:rPr>
        <w:t xml:space="preserve">affidato </w:t>
      </w:r>
      <w:r w:rsidRPr="005B404A">
        <w:rPr>
          <w:lang w:val="it-IT"/>
        </w:rPr>
        <w:t xml:space="preserve">alla </w:t>
      </w:r>
      <w:proofErr w:type="spellStart"/>
      <w:r w:rsidRPr="005B404A">
        <w:rPr>
          <w:lang w:val="it-IT"/>
        </w:rPr>
        <w:t>Demoscope</w:t>
      </w:r>
      <w:proofErr w:type="spellEnd"/>
      <w:r w:rsidRPr="005B404A">
        <w:rPr>
          <w:lang w:val="it-IT"/>
        </w:rPr>
        <w:t xml:space="preserve"> AG </w:t>
      </w:r>
      <w:r>
        <w:rPr>
          <w:lang w:val="it-IT"/>
        </w:rPr>
        <w:t>di</w:t>
      </w:r>
      <w:r w:rsidRPr="005B404A">
        <w:rPr>
          <w:lang w:val="it-IT"/>
        </w:rPr>
        <w:t xml:space="preserve"> </w:t>
      </w:r>
      <w:proofErr w:type="spellStart"/>
      <w:r w:rsidRPr="005B404A">
        <w:rPr>
          <w:lang w:val="it-IT"/>
        </w:rPr>
        <w:t>Adligenswil</w:t>
      </w:r>
      <w:proofErr w:type="spellEnd"/>
      <w:r>
        <w:rPr>
          <w:lang w:val="it-IT"/>
        </w:rPr>
        <w:t xml:space="preserve"> che, sulla b</w:t>
      </w:r>
      <w:r>
        <w:rPr>
          <w:lang w:val="it-IT"/>
        </w:rPr>
        <w:t>a</w:t>
      </w:r>
      <w:r>
        <w:rPr>
          <w:lang w:val="it-IT"/>
        </w:rPr>
        <w:t>se delle 1</w:t>
      </w:r>
      <w:r w:rsidRPr="00591FEC">
        <w:rPr>
          <w:lang w:val="it-IT"/>
        </w:rPr>
        <w:t xml:space="preserve">003 </w:t>
      </w:r>
      <w:r>
        <w:rPr>
          <w:lang w:val="it-IT"/>
        </w:rPr>
        <w:t>interviste telefoniche effettuate nella Svizzera Tedesca e Romancia, ha dedotto che nella Svizzera Occidentale la popolazione è più critica che nella Svizzera Tedesca</w:t>
      </w:r>
      <w:r w:rsidRPr="00591FEC">
        <w:rPr>
          <w:lang w:val="it-IT"/>
        </w:rPr>
        <w:t xml:space="preserve">. </w:t>
      </w:r>
      <w:proofErr w:type="gramStart"/>
      <w:r>
        <w:rPr>
          <w:lang w:val="it-IT"/>
        </w:rPr>
        <w:t>Infatti</w:t>
      </w:r>
      <w:proofErr w:type="gramEnd"/>
      <w:r>
        <w:rPr>
          <w:lang w:val="it-IT"/>
        </w:rPr>
        <w:t xml:space="preserve"> il numero di</w:t>
      </w:r>
      <w:r w:rsidRPr="00591FEC">
        <w:rPr>
          <w:lang w:val="it-IT"/>
        </w:rPr>
        <w:t xml:space="preserve"> rispost</w:t>
      </w:r>
      <w:r>
        <w:rPr>
          <w:lang w:val="it-IT"/>
        </w:rPr>
        <w:t xml:space="preserve">e del tipo </w:t>
      </w:r>
      <w:r w:rsidRPr="00591FEC">
        <w:rPr>
          <w:lang w:val="it-IT"/>
        </w:rPr>
        <w:t>«non so/</w:t>
      </w:r>
      <w:r>
        <w:rPr>
          <w:lang w:val="it-IT"/>
        </w:rPr>
        <w:t>nessuna</w:t>
      </w:r>
      <w:r w:rsidRPr="00591FEC">
        <w:rPr>
          <w:lang w:val="it-IT"/>
        </w:rPr>
        <w:t xml:space="preserve"> </w:t>
      </w:r>
      <w:r>
        <w:rPr>
          <w:lang w:val="it-IT"/>
        </w:rPr>
        <w:t>risposta</w:t>
      </w:r>
      <w:r w:rsidRPr="00591FEC">
        <w:rPr>
          <w:lang w:val="it-IT"/>
        </w:rPr>
        <w:t xml:space="preserve">» </w:t>
      </w:r>
      <w:r>
        <w:rPr>
          <w:lang w:val="it-IT"/>
        </w:rPr>
        <w:t>ad alcune domande</w:t>
      </w:r>
      <w:r w:rsidRPr="001B1968">
        <w:rPr>
          <w:lang w:val="it-IT"/>
        </w:rPr>
        <w:t xml:space="preserve"> </w:t>
      </w:r>
      <w:r>
        <w:rPr>
          <w:lang w:val="it-IT"/>
        </w:rPr>
        <w:t>era nettamente maggiore nella Svizzera Romancia</w:t>
      </w:r>
      <w:r w:rsidRPr="00591FEC">
        <w:rPr>
          <w:lang w:val="it-IT"/>
        </w:rPr>
        <w:t xml:space="preserve"> e </w:t>
      </w:r>
      <w:r>
        <w:rPr>
          <w:lang w:val="it-IT"/>
        </w:rPr>
        <w:t>negli agglomerati urbani</w:t>
      </w:r>
      <w:r w:rsidRPr="00591FEC">
        <w:rPr>
          <w:lang w:val="it-IT"/>
        </w:rPr>
        <w:t xml:space="preserve">. </w:t>
      </w:r>
      <w:r>
        <w:rPr>
          <w:lang w:val="it-IT"/>
        </w:rPr>
        <w:t>Le differenze tra gli agglomer</w:t>
      </w:r>
      <w:r>
        <w:rPr>
          <w:lang w:val="it-IT"/>
        </w:rPr>
        <w:t>a</w:t>
      </w:r>
      <w:r>
        <w:rPr>
          <w:lang w:val="it-IT"/>
        </w:rPr>
        <w:t>ti urbani e le campagne si sono rivelate del tutto marginali e disomogenee</w:t>
      </w:r>
      <w:r w:rsidRPr="00D2060B">
        <w:rPr>
          <w:lang w:val="it-IT"/>
        </w:rPr>
        <w:t>.</w:t>
      </w:r>
    </w:p>
    <w:p w:rsidR="00FC3135" w:rsidRPr="00441DC3" w:rsidRDefault="00FC3135">
      <w:pPr>
        <w:rPr>
          <w:b/>
          <w:lang w:val="it-IT"/>
        </w:rPr>
      </w:pPr>
      <w:r>
        <w:rPr>
          <w:b/>
          <w:lang w:val="it-IT"/>
        </w:rPr>
        <w:t xml:space="preserve">La caccia </w:t>
      </w:r>
      <w:proofErr w:type="gramStart"/>
      <w:r>
        <w:rPr>
          <w:b/>
          <w:lang w:val="it-IT"/>
        </w:rPr>
        <w:t xml:space="preserve">si </w:t>
      </w:r>
      <w:proofErr w:type="gramEnd"/>
      <w:r>
        <w:rPr>
          <w:b/>
          <w:lang w:val="it-IT"/>
        </w:rPr>
        <w:t xml:space="preserve">impegna a proteggere </w:t>
      </w:r>
      <w:r w:rsidRPr="00441DC3">
        <w:rPr>
          <w:b/>
          <w:lang w:val="it-IT"/>
        </w:rPr>
        <w:t>…</w:t>
      </w:r>
    </w:p>
    <w:p w:rsidR="00FC3135" w:rsidRPr="00CA7DE1" w:rsidRDefault="00FC3135">
      <w:pPr>
        <w:rPr>
          <w:lang w:val="it-IT"/>
        </w:rPr>
      </w:pPr>
      <w:r w:rsidRPr="00CA7DE1">
        <w:rPr>
          <w:lang w:val="it-IT"/>
        </w:rPr>
        <w:t xml:space="preserve">I risultati </w:t>
      </w:r>
      <w:r>
        <w:rPr>
          <w:lang w:val="it-IT"/>
        </w:rPr>
        <w:t xml:space="preserve">del sondaggio </w:t>
      </w:r>
      <w:r w:rsidRPr="00CA7DE1">
        <w:rPr>
          <w:lang w:val="it-IT"/>
        </w:rPr>
        <w:t xml:space="preserve">sono molto </w:t>
      </w:r>
      <w:r>
        <w:rPr>
          <w:lang w:val="it-IT"/>
        </w:rPr>
        <w:t>chiari. Nel 2014 i contrari alla caccia sono meno categorici: se nel 2012 rispondevano con un</w:t>
      </w:r>
      <w:r w:rsidRPr="00CA7DE1">
        <w:rPr>
          <w:lang w:val="it-IT"/>
        </w:rPr>
        <w:t xml:space="preserve"> </w:t>
      </w:r>
      <w:proofErr w:type="spellStart"/>
      <w:proofErr w:type="gramStart"/>
      <w:r w:rsidRPr="00CA7DE1">
        <w:rPr>
          <w:lang w:val="it-IT"/>
        </w:rPr>
        <w:t>„non</w:t>
      </w:r>
      <w:proofErr w:type="spellEnd"/>
      <w:proofErr w:type="gramEnd"/>
      <w:r w:rsidRPr="00CA7DE1">
        <w:rPr>
          <w:lang w:val="it-IT"/>
        </w:rPr>
        <w:t xml:space="preserve"> </w:t>
      </w:r>
      <w:r>
        <w:rPr>
          <w:lang w:val="it-IT"/>
        </w:rPr>
        <w:t>sono assolutamente</w:t>
      </w:r>
      <w:r w:rsidRPr="00CA7DE1">
        <w:rPr>
          <w:lang w:val="it-IT"/>
        </w:rPr>
        <w:t xml:space="preserve"> </w:t>
      </w:r>
      <w:r>
        <w:rPr>
          <w:lang w:val="it-IT"/>
        </w:rPr>
        <w:t>d’accordo con la caccia</w:t>
      </w:r>
      <w:r w:rsidR="00D857F0">
        <w:rPr>
          <w:lang w:val="it-IT"/>
        </w:rPr>
        <w:t xml:space="preserve">“ </w:t>
      </w:r>
      <w:r>
        <w:rPr>
          <w:lang w:val="it-IT"/>
        </w:rPr>
        <w:t>ora inv</w:t>
      </w:r>
      <w:r>
        <w:rPr>
          <w:lang w:val="it-IT"/>
        </w:rPr>
        <w:t>e</w:t>
      </w:r>
      <w:r>
        <w:rPr>
          <w:lang w:val="it-IT"/>
        </w:rPr>
        <w:t xml:space="preserve">ce si limitano ad un </w:t>
      </w:r>
      <w:proofErr w:type="spellStart"/>
      <w:r w:rsidRPr="00CA7DE1">
        <w:rPr>
          <w:lang w:val="it-IT"/>
        </w:rPr>
        <w:t>„</w:t>
      </w:r>
      <w:r>
        <w:rPr>
          <w:lang w:val="it-IT"/>
        </w:rPr>
        <w:t>non</w:t>
      </w:r>
      <w:proofErr w:type="spellEnd"/>
      <w:r>
        <w:rPr>
          <w:lang w:val="it-IT"/>
        </w:rPr>
        <w:t xml:space="preserve"> sono a favore</w:t>
      </w:r>
      <w:r w:rsidRPr="00CA7DE1">
        <w:rPr>
          <w:lang w:val="it-IT"/>
        </w:rPr>
        <w:t xml:space="preserve"> “. </w:t>
      </w:r>
      <w:proofErr w:type="gramStart"/>
      <w:r w:rsidRPr="00CA7DE1">
        <w:rPr>
          <w:lang w:val="it-IT"/>
        </w:rPr>
        <w:t>Il 72 percento</w:t>
      </w:r>
      <w:proofErr w:type="gramEnd"/>
      <w:r w:rsidRPr="00CA7DE1">
        <w:rPr>
          <w:lang w:val="it-IT"/>
        </w:rPr>
        <w:t xml:space="preserve"> </w:t>
      </w:r>
      <w:r>
        <w:rPr>
          <w:lang w:val="it-IT"/>
        </w:rPr>
        <w:t xml:space="preserve">degli intervistati, poi, dichiara </w:t>
      </w:r>
      <w:r w:rsidRPr="00CA7DE1">
        <w:rPr>
          <w:lang w:val="it-IT"/>
        </w:rPr>
        <w:t xml:space="preserve">che i cacciatori </w:t>
      </w:r>
      <w:r>
        <w:rPr>
          <w:lang w:val="it-IT"/>
        </w:rPr>
        <w:t>difendono le molteplici specie della natura, e i</w:t>
      </w:r>
      <w:r w:rsidRPr="00CA7DE1">
        <w:rPr>
          <w:lang w:val="it-IT"/>
        </w:rPr>
        <w:t>l 71 percento con</w:t>
      </w:r>
      <w:r>
        <w:rPr>
          <w:lang w:val="it-IT"/>
        </w:rPr>
        <w:t>ferma</w:t>
      </w:r>
      <w:r w:rsidRPr="00CA7DE1">
        <w:rPr>
          <w:lang w:val="it-IT"/>
        </w:rPr>
        <w:t xml:space="preserve"> l’impegno de</w:t>
      </w:r>
      <w:r w:rsidRPr="00CA7DE1">
        <w:rPr>
          <w:lang w:val="it-IT"/>
        </w:rPr>
        <w:t>l</w:t>
      </w:r>
      <w:r w:rsidRPr="00CA7DE1">
        <w:rPr>
          <w:lang w:val="it-IT"/>
        </w:rPr>
        <w:t xml:space="preserve">la comunità dei cacciatori </w:t>
      </w:r>
      <w:r>
        <w:rPr>
          <w:lang w:val="it-IT"/>
        </w:rPr>
        <w:t>a favore del</w:t>
      </w:r>
      <w:r w:rsidRPr="00CA7DE1">
        <w:rPr>
          <w:lang w:val="it-IT"/>
        </w:rPr>
        <w:t xml:space="preserve">l’ambiente e </w:t>
      </w:r>
      <w:r>
        <w:rPr>
          <w:lang w:val="it-IT"/>
        </w:rPr>
        <w:t>degli spazi vitali della fauna</w:t>
      </w:r>
      <w:r w:rsidRPr="00CA7DE1">
        <w:rPr>
          <w:lang w:val="it-IT"/>
        </w:rPr>
        <w:t xml:space="preserve">. </w:t>
      </w:r>
      <w:r>
        <w:rPr>
          <w:lang w:val="it-IT"/>
        </w:rPr>
        <w:t>Il popolo svi</w:t>
      </w:r>
      <w:r>
        <w:rPr>
          <w:lang w:val="it-IT"/>
        </w:rPr>
        <w:t>z</w:t>
      </w:r>
      <w:r>
        <w:rPr>
          <w:lang w:val="it-IT"/>
        </w:rPr>
        <w:t>zero, quindi, è a conoscenza delle numerose attività svolte dalle organizzazioni venatorie a vantaggio della biodiversità</w:t>
      </w:r>
      <w:r w:rsidRPr="00CA7DE1">
        <w:rPr>
          <w:lang w:val="it-IT"/>
        </w:rPr>
        <w:t>.</w:t>
      </w:r>
    </w:p>
    <w:p w:rsidR="00FC3135" w:rsidRPr="00E611B5" w:rsidRDefault="00FC3135">
      <w:pPr>
        <w:rPr>
          <w:b/>
          <w:lang w:val="it-IT"/>
        </w:rPr>
      </w:pPr>
      <w:r>
        <w:rPr>
          <w:b/>
          <w:lang w:val="it-IT"/>
        </w:rPr>
        <w:t>.</w:t>
      </w:r>
      <w:r w:rsidRPr="00E611B5">
        <w:rPr>
          <w:b/>
          <w:lang w:val="it-IT"/>
        </w:rPr>
        <w:t>..</w:t>
      </w:r>
      <w:proofErr w:type="gramStart"/>
      <w:r w:rsidRPr="00E611B5">
        <w:rPr>
          <w:b/>
          <w:lang w:val="it-IT"/>
        </w:rPr>
        <w:t>e</w:t>
      </w:r>
      <w:proofErr w:type="gramEnd"/>
      <w:r w:rsidRPr="00E611B5">
        <w:rPr>
          <w:b/>
          <w:lang w:val="it-IT"/>
        </w:rPr>
        <w:t xml:space="preserve"> </w:t>
      </w:r>
      <w:r>
        <w:rPr>
          <w:b/>
          <w:lang w:val="it-IT"/>
        </w:rPr>
        <w:t>aiuta la s</w:t>
      </w:r>
      <w:r w:rsidRPr="00E611B5">
        <w:rPr>
          <w:b/>
          <w:lang w:val="it-IT"/>
        </w:rPr>
        <w:t>ostenib</w:t>
      </w:r>
      <w:r>
        <w:rPr>
          <w:b/>
          <w:lang w:val="it-IT"/>
        </w:rPr>
        <w:t>ilità</w:t>
      </w:r>
    </w:p>
    <w:p w:rsidR="00FC3135" w:rsidRPr="00A25556" w:rsidRDefault="00FC3135">
      <w:pPr>
        <w:rPr>
          <w:lang w:val="it-IT"/>
        </w:rPr>
      </w:pPr>
      <w:r w:rsidRPr="00E611B5">
        <w:rPr>
          <w:lang w:val="it-IT"/>
        </w:rPr>
        <w:t>La caccia è n</w:t>
      </w:r>
      <w:r>
        <w:rPr>
          <w:lang w:val="it-IT"/>
        </w:rPr>
        <w:t xml:space="preserve">ecessaria per la </w:t>
      </w:r>
      <w:proofErr w:type="gramStart"/>
      <w:r>
        <w:rPr>
          <w:lang w:val="it-IT"/>
        </w:rPr>
        <w:t>regolamentazione</w:t>
      </w:r>
      <w:proofErr w:type="gramEnd"/>
      <w:r>
        <w:rPr>
          <w:lang w:val="it-IT"/>
        </w:rPr>
        <w:t xml:space="preserve"> della fauna selvatica che vive nel nostro pa</w:t>
      </w:r>
      <w:r>
        <w:rPr>
          <w:lang w:val="it-IT"/>
        </w:rPr>
        <w:t>e</w:t>
      </w:r>
      <w:r>
        <w:rPr>
          <w:lang w:val="it-IT"/>
        </w:rPr>
        <w:t>saggio culturale, come concordano l’</w:t>
      </w:r>
      <w:r w:rsidRPr="00E64157">
        <w:rPr>
          <w:lang w:val="it-IT"/>
        </w:rPr>
        <w:t>80 percento de</w:t>
      </w:r>
      <w:r>
        <w:rPr>
          <w:lang w:val="it-IT"/>
        </w:rPr>
        <w:t>lle persone intervistate</w:t>
      </w:r>
      <w:r w:rsidRPr="00E64157">
        <w:rPr>
          <w:lang w:val="it-IT"/>
        </w:rPr>
        <w:t xml:space="preserve">. </w:t>
      </w:r>
      <w:r>
        <w:rPr>
          <w:lang w:val="it-IT"/>
        </w:rPr>
        <w:t>È un’idea questa che, r</w:t>
      </w:r>
      <w:r w:rsidRPr="00E242BD">
        <w:rPr>
          <w:lang w:val="it-IT"/>
        </w:rPr>
        <w:t xml:space="preserve">ispetto al 2012, </w:t>
      </w:r>
      <w:r>
        <w:rPr>
          <w:lang w:val="it-IT"/>
        </w:rPr>
        <w:t xml:space="preserve">è oggi ancora più </w:t>
      </w:r>
      <w:proofErr w:type="gramStart"/>
      <w:r>
        <w:rPr>
          <w:lang w:val="it-IT"/>
        </w:rPr>
        <w:t>radicata</w:t>
      </w:r>
      <w:proofErr w:type="gramEnd"/>
      <w:r w:rsidRPr="00E242BD">
        <w:rPr>
          <w:lang w:val="it-IT"/>
        </w:rPr>
        <w:t xml:space="preserve">. </w:t>
      </w:r>
      <w:r>
        <w:rPr>
          <w:lang w:val="it-IT"/>
        </w:rPr>
        <w:t>In linea con il sondaggio</w:t>
      </w:r>
      <w:r w:rsidRPr="004E4E32">
        <w:rPr>
          <w:lang w:val="it-IT"/>
        </w:rPr>
        <w:t xml:space="preserve"> precedente</w:t>
      </w:r>
      <w:r>
        <w:rPr>
          <w:lang w:val="it-IT"/>
        </w:rPr>
        <w:t>, i</w:t>
      </w:r>
      <w:r w:rsidRPr="004E4E32">
        <w:rPr>
          <w:lang w:val="it-IT"/>
        </w:rPr>
        <w:t xml:space="preserve">l </w:t>
      </w:r>
      <w:r>
        <w:rPr>
          <w:lang w:val="it-IT"/>
        </w:rPr>
        <w:t>67% sostiene inoltre</w:t>
      </w:r>
      <w:r w:rsidRPr="004E4E32">
        <w:rPr>
          <w:lang w:val="it-IT"/>
        </w:rPr>
        <w:t xml:space="preserve"> </w:t>
      </w:r>
      <w:r>
        <w:rPr>
          <w:lang w:val="it-IT"/>
        </w:rPr>
        <w:t>la necessità di poter</w:t>
      </w:r>
      <w:r w:rsidRPr="004E4E32">
        <w:rPr>
          <w:lang w:val="it-IT"/>
        </w:rPr>
        <w:t xml:space="preserve"> </w:t>
      </w:r>
      <w:proofErr w:type="gramStart"/>
      <w:r w:rsidRPr="004E4E32">
        <w:rPr>
          <w:lang w:val="it-IT"/>
        </w:rPr>
        <w:t>regola</w:t>
      </w:r>
      <w:r>
        <w:rPr>
          <w:lang w:val="it-IT"/>
        </w:rPr>
        <w:t>mentare</w:t>
      </w:r>
      <w:proofErr w:type="gramEnd"/>
      <w:r>
        <w:rPr>
          <w:lang w:val="it-IT"/>
        </w:rPr>
        <w:t xml:space="preserve"> anche le popolazioni dei grandi predatori,</w:t>
      </w:r>
      <w:r w:rsidRPr="004E4E32">
        <w:rPr>
          <w:lang w:val="it-IT"/>
        </w:rPr>
        <w:t xml:space="preserve"> </w:t>
      </w:r>
      <w:r>
        <w:rPr>
          <w:lang w:val="it-IT"/>
        </w:rPr>
        <w:t>come gli orsi</w:t>
      </w:r>
      <w:r w:rsidRPr="004E4E32">
        <w:rPr>
          <w:lang w:val="it-IT"/>
        </w:rPr>
        <w:t xml:space="preserve">, </w:t>
      </w:r>
      <w:r>
        <w:rPr>
          <w:lang w:val="it-IT"/>
        </w:rPr>
        <w:t xml:space="preserve">i lupi e le linci. Due sono le motivazioni addotte per tale </w:t>
      </w:r>
      <w:proofErr w:type="gramStart"/>
      <w:r>
        <w:rPr>
          <w:lang w:val="it-IT"/>
        </w:rPr>
        <w:t>regolamentazione</w:t>
      </w:r>
      <w:proofErr w:type="gramEnd"/>
      <w:r>
        <w:rPr>
          <w:lang w:val="it-IT"/>
        </w:rPr>
        <w:t>: se, da un lato, la caccia evita possibili danni ai boschi e alla campagna, dall’altro essa previene il diffondersi delle malattie infettive</w:t>
      </w:r>
      <w:r w:rsidRPr="004E4E32">
        <w:rPr>
          <w:lang w:val="it-IT"/>
        </w:rPr>
        <w:t xml:space="preserve">. </w:t>
      </w:r>
      <w:proofErr w:type="gramStart"/>
      <w:r>
        <w:rPr>
          <w:lang w:val="it-IT"/>
        </w:rPr>
        <w:t xml:space="preserve">Due terzi degli intervistati dichiarano poi che </w:t>
      </w:r>
      <w:r w:rsidRPr="004E4E32">
        <w:rPr>
          <w:lang w:val="it-IT"/>
        </w:rPr>
        <w:t xml:space="preserve">la selvaggina </w:t>
      </w:r>
      <w:r>
        <w:rPr>
          <w:lang w:val="it-IT"/>
        </w:rPr>
        <w:t xml:space="preserve">è </w:t>
      </w:r>
      <w:proofErr w:type="spellStart"/>
      <w:r w:rsidRPr="004E4E32">
        <w:rPr>
          <w:lang w:val="it-IT"/>
        </w:rPr>
        <w:t>„</w:t>
      </w:r>
      <w:r>
        <w:rPr>
          <w:lang w:val="it-IT"/>
        </w:rPr>
        <w:t>carne</w:t>
      </w:r>
      <w:proofErr w:type="spellEnd"/>
      <w:r>
        <w:rPr>
          <w:lang w:val="it-IT"/>
        </w:rPr>
        <w:t xml:space="preserve"> biologica</w:t>
      </w:r>
      <w:r w:rsidRPr="004E4E32">
        <w:rPr>
          <w:lang w:val="it-IT"/>
        </w:rPr>
        <w:t>“</w:t>
      </w:r>
      <w:r>
        <w:rPr>
          <w:lang w:val="it-IT"/>
        </w:rPr>
        <w:t xml:space="preserve"> di grande pregio</w:t>
      </w:r>
      <w:proofErr w:type="gramEnd"/>
      <w:r w:rsidRPr="004E4E32">
        <w:rPr>
          <w:lang w:val="it-IT"/>
        </w:rPr>
        <w:t xml:space="preserve">. </w:t>
      </w:r>
      <w:r w:rsidRPr="00E611B5">
        <w:rPr>
          <w:lang w:val="it-IT"/>
        </w:rPr>
        <w:t>Parimenti</w:t>
      </w:r>
      <w:r>
        <w:rPr>
          <w:lang w:val="it-IT"/>
        </w:rPr>
        <w:t>,</w:t>
      </w:r>
      <w:r w:rsidRPr="00E611B5">
        <w:rPr>
          <w:lang w:val="it-IT"/>
        </w:rPr>
        <w:t xml:space="preserve"> </w:t>
      </w:r>
      <w:proofErr w:type="gramStart"/>
      <w:r w:rsidRPr="00E611B5">
        <w:rPr>
          <w:lang w:val="it-IT"/>
        </w:rPr>
        <w:t>il 73 percento</w:t>
      </w:r>
      <w:proofErr w:type="gramEnd"/>
      <w:r w:rsidRPr="00E611B5">
        <w:rPr>
          <w:lang w:val="it-IT"/>
        </w:rPr>
        <w:t xml:space="preserve"> </w:t>
      </w:r>
      <w:r>
        <w:rPr>
          <w:lang w:val="it-IT"/>
        </w:rPr>
        <w:t xml:space="preserve">afferma </w:t>
      </w:r>
      <w:r w:rsidRPr="00E611B5">
        <w:rPr>
          <w:lang w:val="it-IT"/>
        </w:rPr>
        <w:t xml:space="preserve">che in Svizzera </w:t>
      </w:r>
      <w:r>
        <w:rPr>
          <w:lang w:val="it-IT"/>
        </w:rPr>
        <w:t>si</w:t>
      </w:r>
      <w:r w:rsidRPr="00E611B5">
        <w:rPr>
          <w:lang w:val="it-IT"/>
        </w:rPr>
        <w:t xml:space="preserve"> </w:t>
      </w:r>
      <w:r>
        <w:rPr>
          <w:lang w:val="it-IT"/>
        </w:rPr>
        <w:t>abbatte</w:t>
      </w:r>
      <w:r w:rsidRPr="00E611B5">
        <w:rPr>
          <w:lang w:val="it-IT"/>
        </w:rPr>
        <w:t xml:space="preserve"> </w:t>
      </w:r>
      <w:r>
        <w:rPr>
          <w:lang w:val="it-IT"/>
        </w:rPr>
        <w:t xml:space="preserve">soltanto </w:t>
      </w:r>
      <w:r w:rsidRPr="00E611B5">
        <w:rPr>
          <w:lang w:val="it-IT"/>
        </w:rPr>
        <w:t xml:space="preserve">ciò che </w:t>
      </w:r>
      <w:r>
        <w:rPr>
          <w:lang w:val="it-IT"/>
        </w:rPr>
        <w:t>si riproduce naturalmente</w:t>
      </w:r>
      <w:r w:rsidRPr="00E611B5">
        <w:rPr>
          <w:lang w:val="it-IT"/>
        </w:rPr>
        <w:t xml:space="preserve">. </w:t>
      </w:r>
      <w:r>
        <w:rPr>
          <w:lang w:val="it-IT"/>
        </w:rPr>
        <w:t>Con queste risposte la maggioranza degli interv</w:t>
      </w:r>
      <w:r>
        <w:rPr>
          <w:lang w:val="it-IT"/>
        </w:rPr>
        <w:t>i</w:t>
      </w:r>
      <w:r>
        <w:rPr>
          <w:lang w:val="it-IT"/>
        </w:rPr>
        <w:t>stati testimonia</w:t>
      </w:r>
      <w:r w:rsidRPr="00A25556">
        <w:rPr>
          <w:lang w:val="it-IT"/>
        </w:rPr>
        <w:t xml:space="preserve"> la sostenibilità della caccia. </w:t>
      </w:r>
    </w:p>
    <w:p w:rsidR="00FC3135" w:rsidRPr="00A25556" w:rsidRDefault="00FC3135">
      <w:pPr>
        <w:rPr>
          <w:lang w:val="it-IT"/>
        </w:rPr>
      </w:pPr>
      <w:bookmarkStart w:id="0" w:name="_GoBack"/>
      <w:bookmarkEnd w:id="0"/>
      <w:r w:rsidRPr="00A25556">
        <w:rPr>
          <w:lang w:val="it-IT"/>
        </w:rPr>
        <w:lastRenderedPageBreak/>
        <w:br w:type="page"/>
      </w:r>
    </w:p>
    <w:p w:rsidR="00FC3135" w:rsidRPr="00441DC3" w:rsidRDefault="00FC3135">
      <w:pPr>
        <w:rPr>
          <w:b/>
          <w:lang w:val="it-IT"/>
        </w:rPr>
      </w:pPr>
      <w:r w:rsidRPr="00441DC3">
        <w:rPr>
          <w:b/>
          <w:lang w:val="it-IT"/>
        </w:rPr>
        <w:lastRenderedPageBreak/>
        <w:t>La caccia protegge gli animali</w:t>
      </w:r>
    </w:p>
    <w:p w:rsidR="00FC3135" w:rsidRPr="004472FC" w:rsidRDefault="00FC3135">
      <w:pPr>
        <w:rPr>
          <w:lang w:val="it-IT"/>
        </w:rPr>
      </w:pPr>
      <w:r w:rsidRPr="00A25556">
        <w:rPr>
          <w:lang w:val="it-IT"/>
        </w:rPr>
        <w:t>Quasi otto intervistati su dieci (77%</w:t>
      </w:r>
      <w:proofErr w:type="gramStart"/>
      <w:r w:rsidRPr="00A25556">
        <w:rPr>
          <w:lang w:val="it-IT"/>
        </w:rPr>
        <w:t>)</w:t>
      </w:r>
      <w:proofErr w:type="gramEnd"/>
      <w:r w:rsidRPr="00CD7BDE">
        <w:rPr>
          <w:lang w:val="it-IT"/>
        </w:rPr>
        <w:t xml:space="preserve"> </w:t>
      </w:r>
      <w:r>
        <w:rPr>
          <w:lang w:val="it-IT"/>
        </w:rPr>
        <w:t>dichiarano</w:t>
      </w:r>
      <w:r w:rsidRPr="00A25556">
        <w:rPr>
          <w:lang w:val="it-IT"/>
        </w:rPr>
        <w:t xml:space="preserve"> che la caccia in Svizzera viene praticata </w:t>
      </w:r>
      <w:r>
        <w:rPr>
          <w:lang w:val="it-IT"/>
        </w:rPr>
        <w:t>r</w:t>
      </w:r>
      <w:r>
        <w:rPr>
          <w:lang w:val="it-IT"/>
        </w:rPr>
        <w:t>i</w:t>
      </w:r>
      <w:r>
        <w:rPr>
          <w:lang w:val="it-IT"/>
        </w:rPr>
        <w:t xml:space="preserve">spettando e proteggendo </w:t>
      </w:r>
      <w:r w:rsidRPr="00A25556">
        <w:rPr>
          <w:lang w:val="it-IT"/>
        </w:rPr>
        <w:t>gli animali, come l’indagine del 2012</w:t>
      </w:r>
      <w:r>
        <w:rPr>
          <w:lang w:val="it-IT"/>
        </w:rPr>
        <w:t xml:space="preserve"> aveva già dimostrato</w:t>
      </w:r>
      <w:r w:rsidRPr="00A25556">
        <w:rPr>
          <w:lang w:val="it-IT"/>
        </w:rPr>
        <w:t xml:space="preserve">. </w:t>
      </w:r>
      <w:r>
        <w:rPr>
          <w:lang w:val="it-IT"/>
        </w:rPr>
        <w:t xml:space="preserve">E </w:t>
      </w:r>
      <w:r w:rsidRPr="00A25556">
        <w:rPr>
          <w:lang w:val="it-IT"/>
        </w:rPr>
        <w:t>il 91% degli intervistati</w:t>
      </w:r>
      <w:r>
        <w:rPr>
          <w:lang w:val="it-IT"/>
        </w:rPr>
        <w:t xml:space="preserve">, parlando dei </w:t>
      </w:r>
      <w:r w:rsidRPr="00A25556">
        <w:rPr>
          <w:lang w:val="it-IT"/>
        </w:rPr>
        <w:t xml:space="preserve">30‘000 cacciatori e cacciatrici, </w:t>
      </w:r>
      <w:proofErr w:type="gramStart"/>
      <w:r>
        <w:rPr>
          <w:lang w:val="it-IT"/>
        </w:rPr>
        <w:t>hanno</w:t>
      </w:r>
      <w:proofErr w:type="gramEnd"/>
      <w:r>
        <w:rPr>
          <w:lang w:val="it-IT"/>
        </w:rPr>
        <w:t xml:space="preserve"> testimoniato</w:t>
      </w:r>
      <w:r w:rsidRPr="00A25556">
        <w:rPr>
          <w:lang w:val="it-IT"/>
        </w:rPr>
        <w:t xml:space="preserve"> </w:t>
      </w:r>
      <w:r>
        <w:rPr>
          <w:lang w:val="it-IT"/>
        </w:rPr>
        <w:t xml:space="preserve">il loro </w:t>
      </w:r>
      <w:r w:rsidRPr="00A25556">
        <w:rPr>
          <w:lang w:val="it-IT"/>
        </w:rPr>
        <w:t xml:space="preserve">amore per la natura </w:t>
      </w:r>
      <w:r>
        <w:rPr>
          <w:lang w:val="it-IT"/>
        </w:rPr>
        <w:t>e il loro uso responsabile delle armi da caccia</w:t>
      </w:r>
      <w:r w:rsidRPr="00A25556">
        <w:rPr>
          <w:lang w:val="it-IT"/>
        </w:rPr>
        <w:t xml:space="preserve">. </w:t>
      </w:r>
      <w:r w:rsidRPr="004472FC">
        <w:rPr>
          <w:lang w:val="it-IT"/>
        </w:rPr>
        <w:t xml:space="preserve">L’idea che i cacciatori </w:t>
      </w:r>
      <w:r>
        <w:rPr>
          <w:lang w:val="it-IT"/>
        </w:rPr>
        <w:t xml:space="preserve">svolgano </w:t>
      </w:r>
      <w:proofErr w:type="gramStart"/>
      <w:r>
        <w:rPr>
          <w:lang w:val="it-IT"/>
        </w:rPr>
        <w:t>questa</w:t>
      </w:r>
      <w:proofErr w:type="gramEnd"/>
      <w:r>
        <w:rPr>
          <w:lang w:val="it-IT"/>
        </w:rPr>
        <w:t xml:space="preserve"> attività </w:t>
      </w:r>
      <w:r w:rsidRPr="004472FC">
        <w:rPr>
          <w:lang w:val="it-IT"/>
        </w:rPr>
        <w:t xml:space="preserve">solo </w:t>
      </w:r>
      <w:r>
        <w:rPr>
          <w:lang w:val="it-IT"/>
        </w:rPr>
        <w:t>per il divertimento di</w:t>
      </w:r>
      <w:r w:rsidRPr="004472FC">
        <w:rPr>
          <w:lang w:val="it-IT"/>
        </w:rPr>
        <w:t xml:space="preserve"> uccidere e per </w:t>
      </w:r>
      <w:r>
        <w:rPr>
          <w:lang w:val="it-IT"/>
        </w:rPr>
        <w:t xml:space="preserve">vincere </w:t>
      </w:r>
      <w:r w:rsidRPr="004472FC">
        <w:rPr>
          <w:lang w:val="it-IT"/>
        </w:rPr>
        <w:t>trofe</w:t>
      </w:r>
      <w:r>
        <w:rPr>
          <w:lang w:val="it-IT"/>
        </w:rPr>
        <w:t>i</w:t>
      </w:r>
      <w:r w:rsidRPr="004472FC">
        <w:rPr>
          <w:lang w:val="it-IT"/>
        </w:rPr>
        <w:t xml:space="preserve"> </w:t>
      </w:r>
      <w:r>
        <w:rPr>
          <w:lang w:val="it-IT"/>
        </w:rPr>
        <w:t>è categoricamente rifiut</w:t>
      </w:r>
      <w:r>
        <w:rPr>
          <w:lang w:val="it-IT"/>
        </w:rPr>
        <w:t>a</w:t>
      </w:r>
      <w:r>
        <w:rPr>
          <w:lang w:val="it-IT"/>
        </w:rPr>
        <w:t>ta dall’</w:t>
      </w:r>
      <w:r w:rsidRPr="004472FC">
        <w:rPr>
          <w:lang w:val="it-IT"/>
        </w:rPr>
        <w:t xml:space="preserve">81 </w:t>
      </w:r>
      <w:r>
        <w:rPr>
          <w:lang w:val="it-IT"/>
        </w:rPr>
        <w:t>percento degli intervistati</w:t>
      </w:r>
      <w:r w:rsidRPr="004472FC">
        <w:rPr>
          <w:lang w:val="it-IT"/>
        </w:rPr>
        <w:t xml:space="preserve">. </w:t>
      </w:r>
    </w:p>
    <w:p w:rsidR="00FC3135" w:rsidRPr="00973FFC" w:rsidRDefault="00FC3135">
      <w:pPr>
        <w:rPr>
          <w:lang w:val="it-IT"/>
        </w:rPr>
      </w:pPr>
      <w:proofErr w:type="spellStart"/>
      <w:r>
        <w:rPr>
          <w:lang w:val="it-IT"/>
        </w:rPr>
        <w:t>CacciaSvizzera</w:t>
      </w:r>
      <w:proofErr w:type="spellEnd"/>
      <w:r w:rsidRPr="004472FC">
        <w:rPr>
          <w:lang w:val="it-IT"/>
        </w:rPr>
        <w:t xml:space="preserve"> è felice </w:t>
      </w:r>
      <w:r>
        <w:rPr>
          <w:lang w:val="it-IT"/>
        </w:rPr>
        <w:t>del</w:t>
      </w:r>
      <w:r w:rsidRPr="004472FC">
        <w:rPr>
          <w:lang w:val="it-IT"/>
        </w:rPr>
        <w:t xml:space="preserve"> buon </w:t>
      </w:r>
      <w:r>
        <w:rPr>
          <w:lang w:val="it-IT"/>
        </w:rPr>
        <w:t>esito del sondaggio</w:t>
      </w:r>
      <w:r w:rsidRPr="004472FC">
        <w:rPr>
          <w:lang w:val="it-IT"/>
        </w:rPr>
        <w:t>, ma è anche consapevole del</w:t>
      </w:r>
      <w:r>
        <w:rPr>
          <w:lang w:val="it-IT"/>
        </w:rPr>
        <w:t>l’</w:t>
      </w:r>
      <w:r w:rsidRPr="004472FC">
        <w:rPr>
          <w:lang w:val="it-IT"/>
        </w:rPr>
        <w:t>obbligo</w:t>
      </w:r>
      <w:r>
        <w:rPr>
          <w:lang w:val="it-IT"/>
        </w:rPr>
        <w:t xml:space="preserve"> che per essa ne deriva</w:t>
      </w:r>
      <w:r w:rsidRPr="004472FC">
        <w:rPr>
          <w:lang w:val="it-IT"/>
        </w:rPr>
        <w:t xml:space="preserve">. </w:t>
      </w:r>
      <w:r>
        <w:rPr>
          <w:lang w:val="it-IT"/>
        </w:rPr>
        <w:t>Come l</w:t>
      </w:r>
      <w:r w:rsidRPr="004472FC">
        <w:rPr>
          <w:lang w:val="it-IT"/>
        </w:rPr>
        <w:t xml:space="preserve">’indagine </w:t>
      </w:r>
      <w:r>
        <w:rPr>
          <w:lang w:val="it-IT"/>
        </w:rPr>
        <w:t xml:space="preserve">ha </w:t>
      </w:r>
      <w:r w:rsidRPr="004472FC">
        <w:rPr>
          <w:lang w:val="it-IT"/>
        </w:rPr>
        <w:t>dimostra</w:t>
      </w:r>
      <w:r>
        <w:rPr>
          <w:lang w:val="it-IT"/>
        </w:rPr>
        <w:t xml:space="preserve">to, </w:t>
      </w:r>
      <w:r w:rsidRPr="004472FC">
        <w:rPr>
          <w:lang w:val="it-IT"/>
        </w:rPr>
        <w:t xml:space="preserve">la popolazione svizzera riconosce </w:t>
      </w:r>
      <w:r>
        <w:rPr>
          <w:lang w:val="it-IT"/>
        </w:rPr>
        <w:t>i benefici e i servizi offerti dalla caccia</w:t>
      </w:r>
      <w:r w:rsidRPr="004472FC">
        <w:rPr>
          <w:lang w:val="it-IT"/>
        </w:rPr>
        <w:t xml:space="preserve">. </w:t>
      </w:r>
      <w:proofErr w:type="gramStart"/>
      <w:r>
        <w:rPr>
          <w:lang w:val="it-IT"/>
        </w:rPr>
        <w:t>Risulta</w:t>
      </w:r>
      <w:proofErr w:type="gramEnd"/>
      <w:r>
        <w:rPr>
          <w:lang w:val="it-IT"/>
        </w:rPr>
        <w:t xml:space="preserve"> perciò chiaro che</w:t>
      </w:r>
      <w:r w:rsidRPr="00973FFC">
        <w:rPr>
          <w:lang w:val="it-IT"/>
        </w:rPr>
        <w:t xml:space="preserve"> </w:t>
      </w:r>
      <w:r>
        <w:rPr>
          <w:lang w:val="it-IT"/>
        </w:rPr>
        <w:t xml:space="preserve">sia </w:t>
      </w:r>
      <w:r w:rsidRPr="00973FFC">
        <w:rPr>
          <w:lang w:val="it-IT"/>
        </w:rPr>
        <w:t xml:space="preserve">le organizzazioni venatorie, </w:t>
      </w:r>
      <w:r>
        <w:rPr>
          <w:lang w:val="it-IT"/>
        </w:rPr>
        <w:t>che ogni singolo</w:t>
      </w:r>
      <w:r w:rsidRPr="00973FFC">
        <w:rPr>
          <w:lang w:val="it-IT"/>
        </w:rPr>
        <w:t xml:space="preserve"> cacciatore</w:t>
      </w:r>
      <w:r>
        <w:rPr>
          <w:lang w:val="it-IT"/>
        </w:rPr>
        <w:t xml:space="preserve"> o cacciatrice</w:t>
      </w:r>
      <w:r w:rsidRPr="00973FFC">
        <w:rPr>
          <w:lang w:val="it-IT"/>
        </w:rPr>
        <w:t xml:space="preserve">, </w:t>
      </w:r>
      <w:r>
        <w:rPr>
          <w:lang w:val="it-IT"/>
        </w:rPr>
        <w:t xml:space="preserve">avranno un compito importante: </w:t>
      </w:r>
      <w:r w:rsidRPr="00973FFC">
        <w:rPr>
          <w:lang w:val="it-IT"/>
        </w:rPr>
        <w:t xml:space="preserve">impegnarsi </w:t>
      </w:r>
      <w:r>
        <w:rPr>
          <w:lang w:val="it-IT"/>
        </w:rPr>
        <w:t>a prat</w:t>
      </w:r>
      <w:r>
        <w:rPr>
          <w:lang w:val="it-IT"/>
        </w:rPr>
        <w:t>i</w:t>
      </w:r>
      <w:r>
        <w:rPr>
          <w:lang w:val="it-IT"/>
        </w:rPr>
        <w:t xml:space="preserve">care </w:t>
      </w:r>
      <w:r w:rsidRPr="00973FFC">
        <w:rPr>
          <w:lang w:val="it-IT"/>
        </w:rPr>
        <w:t xml:space="preserve">una caccia sostenibile </w:t>
      </w:r>
      <w:r>
        <w:rPr>
          <w:lang w:val="it-IT"/>
        </w:rPr>
        <w:t>che</w:t>
      </w:r>
      <w:r w:rsidRPr="00973FFC">
        <w:rPr>
          <w:lang w:val="it-IT"/>
        </w:rPr>
        <w:t xml:space="preserve"> </w:t>
      </w:r>
      <w:r>
        <w:rPr>
          <w:lang w:val="it-IT"/>
        </w:rPr>
        <w:t>protegga gli animali ma anche promuovere e far conoscere il loro impegno a favore della natura</w:t>
      </w:r>
      <w:r w:rsidRPr="00973FFC">
        <w:rPr>
          <w:lang w:val="it-IT"/>
        </w:rPr>
        <w:t>.</w:t>
      </w:r>
    </w:p>
    <w:p w:rsidR="00FC3135" w:rsidRPr="00973FFC" w:rsidRDefault="00FC3135">
      <w:pPr>
        <w:spacing w:before="150" w:after="150" w:line="324" w:lineRule="auto"/>
        <w:rPr>
          <w:rFonts w:cs="Arial"/>
          <w:sz w:val="20"/>
          <w:lang w:val="it-IT" w:eastAsia="de-CH"/>
        </w:rPr>
      </w:pPr>
    </w:p>
    <w:p w:rsidR="00FC3135" w:rsidRPr="00973FFC" w:rsidRDefault="00FC3135">
      <w:pPr>
        <w:spacing w:before="150" w:after="150" w:line="324" w:lineRule="auto"/>
        <w:rPr>
          <w:rFonts w:cs="Arial"/>
          <w:sz w:val="20"/>
          <w:lang w:val="it-IT" w:eastAsia="de-CH"/>
        </w:rPr>
      </w:pPr>
    </w:p>
    <w:p w:rsidR="00FC3135" w:rsidRPr="00973FFC" w:rsidRDefault="00FC3135">
      <w:pPr>
        <w:rPr>
          <w:rFonts w:cs="Arial"/>
          <w:b/>
          <w:lang w:val="it-IT"/>
        </w:rPr>
      </w:pPr>
      <w:r w:rsidRPr="00973FFC">
        <w:rPr>
          <w:rFonts w:cs="Arial"/>
          <w:b/>
          <w:lang w:val="it-IT"/>
        </w:rPr>
        <w:t xml:space="preserve">Per </w:t>
      </w:r>
      <w:proofErr w:type="gramStart"/>
      <w:r w:rsidRPr="00973FFC">
        <w:rPr>
          <w:rFonts w:cs="Arial"/>
          <w:b/>
          <w:lang w:val="it-IT"/>
        </w:rPr>
        <w:t>ulteriori</w:t>
      </w:r>
      <w:proofErr w:type="gramEnd"/>
      <w:r w:rsidRPr="00973FFC">
        <w:rPr>
          <w:rFonts w:cs="Arial"/>
          <w:b/>
          <w:lang w:val="it-IT"/>
        </w:rPr>
        <w:t xml:space="preserve"> informazioni potrete rivolgervi a:</w:t>
      </w:r>
    </w:p>
    <w:p w:rsidR="00FC3135" w:rsidRDefault="00FC3135">
      <w:pPr>
        <w:pStyle w:val="Listenabsatz1"/>
        <w:numPr>
          <w:ilvl w:val="0"/>
          <w:numId w:val="44"/>
        </w:numPr>
        <w:spacing w:after="0"/>
        <w:ind w:left="714" w:hanging="357"/>
        <w:rPr>
          <w:rFonts w:cs="Arial"/>
        </w:rPr>
      </w:pPr>
      <w:r w:rsidRPr="00286B42">
        <w:rPr>
          <w:rFonts w:cs="Arial"/>
        </w:rPr>
        <w:t>Hanspeter Egli, Pr</w:t>
      </w:r>
      <w:r>
        <w:rPr>
          <w:rFonts w:cs="Arial"/>
        </w:rPr>
        <w:t>e</w:t>
      </w:r>
      <w:r w:rsidRPr="00286B42">
        <w:rPr>
          <w:rFonts w:cs="Arial"/>
        </w:rPr>
        <w:t>sident</w:t>
      </w:r>
      <w:r>
        <w:rPr>
          <w:rFonts w:cs="Arial"/>
        </w:rPr>
        <w:t>e di</w:t>
      </w:r>
      <w:r w:rsidRPr="00286B42">
        <w:rPr>
          <w:rFonts w:cs="Arial"/>
        </w:rPr>
        <w:t xml:space="preserve"> </w:t>
      </w:r>
      <w:proofErr w:type="spellStart"/>
      <w:r>
        <w:rPr>
          <w:rFonts w:cs="Arial"/>
        </w:rPr>
        <w:t>CacciaSvizzera</w:t>
      </w:r>
      <w:proofErr w:type="spellEnd"/>
    </w:p>
    <w:p w:rsidR="00FC3135" w:rsidRPr="00441DC3" w:rsidRDefault="00FC3135">
      <w:pPr>
        <w:ind w:left="709"/>
        <w:rPr>
          <w:rFonts w:cs="Arial"/>
          <w:lang w:val="en-GB"/>
        </w:rPr>
      </w:pPr>
      <w:r w:rsidRPr="00441DC3">
        <w:rPr>
          <w:rFonts w:cs="Arial"/>
          <w:lang w:val="en-GB"/>
        </w:rPr>
        <w:t xml:space="preserve">Email: </w:t>
      </w:r>
      <w:hyperlink r:id="rId7" w:history="1">
        <w:r w:rsidRPr="00441DC3">
          <w:rPr>
            <w:rStyle w:val="Hyperlink"/>
            <w:rFonts w:cs="Arial"/>
            <w:lang w:val="en-GB"/>
          </w:rPr>
          <w:t>praesident@jagdschweiz.ch</w:t>
        </w:r>
      </w:hyperlink>
      <w:r w:rsidRPr="00441DC3">
        <w:rPr>
          <w:rFonts w:cs="Arial"/>
          <w:lang w:val="en-GB"/>
        </w:rPr>
        <w:t xml:space="preserve"> </w:t>
      </w:r>
      <w:r w:rsidRPr="00441DC3">
        <w:rPr>
          <w:rFonts w:cs="Arial"/>
          <w:lang w:val="en-GB"/>
        </w:rPr>
        <w:br/>
        <w:t>Tel. 071 380 08 10, Cell. 079 416 14 55</w:t>
      </w:r>
    </w:p>
    <w:p w:rsidR="00FC3135" w:rsidRDefault="00FC3135">
      <w:pPr>
        <w:pStyle w:val="Listenabsatz1"/>
        <w:numPr>
          <w:ilvl w:val="0"/>
          <w:numId w:val="44"/>
        </w:numPr>
        <w:spacing w:after="0"/>
        <w:ind w:left="714" w:hanging="357"/>
        <w:rPr>
          <w:rFonts w:cs="Arial"/>
        </w:rPr>
      </w:pPr>
      <w:r w:rsidRPr="00286B42">
        <w:rPr>
          <w:rFonts w:cs="Arial"/>
        </w:rPr>
        <w:t xml:space="preserve">David Clavadetscher, </w:t>
      </w:r>
      <w:proofErr w:type="spellStart"/>
      <w:r>
        <w:rPr>
          <w:rFonts w:cs="Arial"/>
        </w:rPr>
        <w:t>Direttore</w:t>
      </w:r>
      <w:proofErr w:type="spellEnd"/>
      <w:r w:rsidRPr="00286B42">
        <w:rPr>
          <w:rFonts w:cs="Arial"/>
        </w:rPr>
        <w:t xml:space="preserve"> </w:t>
      </w:r>
      <w:r>
        <w:rPr>
          <w:rFonts w:cs="Arial"/>
        </w:rPr>
        <w:t>di</w:t>
      </w:r>
      <w:r w:rsidRPr="00286B42">
        <w:rPr>
          <w:rFonts w:cs="Arial"/>
        </w:rPr>
        <w:t xml:space="preserve"> </w:t>
      </w:r>
      <w:proofErr w:type="spellStart"/>
      <w:r>
        <w:rPr>
          <w:rFonts w:cs="Arial"/>
        </w:rPr>
        <w:t>CacciaSvizzera</w:t>
      </w:r>
      <w:proofErr w:type="spellEnd"/>
    </w:p>
    <w:p w:rsidR="00FC3135" w:rsidRPr="00441DC3" w:rsidRDefault="00FC3135">
      <w:pPr>
        <w:spacing w:after="0"/>
        <w:ind w:left="709"/>
        <w:rPr>
          <w:rFonts w:cs="Arial"/>
          <w:lang w:val="en-GB"/>
        </w:rPr>
      </w:pPr>
      <w:r w:rsidRPr="00441DC3">
        <w:rPr>
          <w:rFonts w:cs="Arial"/>
          <w:lang w:val="en-GB"/>
        </w:rPr>
        <w:t xml:space="preserve">Email: </w:t>
      </w:r>
      <w:hyperlink r:id="rId8" w:history="1">
        <w:r w:rsidRPr="00441DC3">
          <w:rPr>
            <w:rStyle w:val="Hyperlink"/>
            <w:rFonts w:cs="Arial"/>
            <w:lang w:val="en-GB"/>
          </w:rPr>
          <w:t>david.clavadetscher@jagdschweiz.ch</w:t>
        </w:r>
      </w:hyperlink>
      <w:r w:rsidRPr="00441DC3">
        <w:rPr>
          <w:rFonts w:cs="Arial"/>
          <w:lang w:val="en-GB"/>
        </w:rPr>
        <w:t xml:space="preserve"> </w:t>
      </w:r>
      <w:r w:rsidRPr="00441DC3">
        <w:rPr>
          <w:rFonts w:cs="Arial"/>
          <w:lang w:val="en-GB"/>
        </w:rPr>
        <w:br/>
        <w:t>Tel. 062 751 87 78, Cell.079 330 53 20</w:t>
      </w:r>
    </w:p>
    <w:p w:rsidR="00FC3135" w:rsidRPr="00441DC3" w:rsidRDefault="00FC3135">
      <w:pPr>
        <w:rPr>
          <w:lang w:val="en-GB"/>
        </w:rPr>
      </w:pPr>
    </w:p>
    <w:p w:rsidR="00FC3135" w:rsidRPr="00441DC3" w:rsidRDefault="00FC3135">
      <w:pPr>
        <w:rPr>
          <w:lang w:val="en-GB"/>
        </w:rPr>
      </w:pPr>
    </w:p>
    <w:p w:rsidR="00FC3135" w:rsidRDefault="00FC3135">
      <w:pPr>
        <w:ind w:right="112"/>
        <w:jc w:val="both"/>
        <w:rPr>
          <w:rFonts w:cs="Arial"/>
          <w:i/>
          <w:lang w:val="it-IT"/>
        </w:rPr>
      </w:pPr>
      <w:proofErr w:type="spellStart"/>
      <w:r>
        <w:rPr>
          <w:rFonts w:cs="Arial"/>
          <w:i/>
          <w:szCs w:val="22"/>
          <w:lang w:val="it-IT"/>
        </w:rPr>
        <w:t>CacciaSvizzera</w:t>
      </w:r>
      <w:proofErr w:type="spellEnd"/>
      <w:r w:rsidRPr="00BA02A6">
        <w:rPr>
          <w:rFonts w:cs="Arial"/>
          <w:i/>
          <w:lang w:val="it-IT"/>
        </w:rPr>
        <w:t xml:space="preserve"> (www.jagd.ch)</w:t>
      </w:r>
      <w:r>
        <w:rPr>
          <w:rFonts w:cs="Arial"/>
          <w:i/>
          <w:szCs w:val="22"/>
          <w:lang w:val="it-IT"/>
        </w:rPr>
        <w:t xml:space="preserve"> è la federazione delle organizzazioni venatorie svizzere e rappresenta gli interessi di circa 30'000 cacciatori e cacciatrici di tutti i cantoni. </w:t>
      </w:r>
      <w:proofErr w:type="spellStart"/>
      <w:r>
        <w:rPr>
          <w:rFonts w:cs="Arial"/>
          <w:i/>
          <w:szCs w:val="22"/>
          <w:lang w:val="it-IT"/>
        </w:rPr>
        <w:t>CacciaSvizz</w:t>
      </w:r>
      <w:r>
        <w:rPr>
          <w:rFonts w:cs="Arial"/>
          <w:i/>
          <w:szCs w:val="22"/>
          <w:lang w:val="it-IT"/>
        </w:rPr>
        <w:t>e</w:t>
      </w:r>
      <w:r>
        <w:rPr>
          <w:rFonts w:cs="Arial"/>
          <w:i/>
          <w:szCs w:val="22"/>
          <w:lang w:val="it-IT"/>
        </w:rPr>
        <w:t>ra</w:t>
      </w:r>
      <w:proofErr w:type="spellEnd"/>
      <w:r>
        <w:rPr>
          <w:rFonts w:cs="Arial"/>
          <w:i/>
          <w:szCs w:val="22"/>
          <w:lang w:val="it-IT"/>
        </w:rPr>
        <w:t xml:space="preserve"> promuove la caccia sostenibile in Svizzera – per il bene della biodiversità. I cacciatori s</w:t>
      </w:r>
      <w:r>
        <w:rPr>
          <w:rFonts w:cs="Arial"/>
          <w:i/>
          <w:szCs w:val="22"/>
          <w:lang w:val="it-IT"/>
        </w:rPr>
        <w:t>o</w:t>
      </w:r>
      <w:r>
        <w:rPr>
          <w:rFonts w:cs="Arial"/>
          <w:i/>
          <w:szCs w:val="22"/>
          <w:lang w:val="it-IT"/>
        </w:rPr>
        <w:t>no ambientalisti impegnati. Attenendosi strettamente alle direttive li legge, essi sorvegliano e regolano il patrimonio selvatico e si procurano cacciagione e altri prodotti della natura, fav</w:t>
      </w:r>
      <w:r>
        <w:rPr>
          <w:rFonts w:cs="Arial"/>
          <w:i/>
          <w:szCs w:val="22"/>
          <w:lang w:val="it-IT"/>
        </w:rPr>
        <w:t>o</w:t>
      </w:r>
      <w:r>
        <w:rPr>
          <w:rFonts w:cs="Arial"/>
          <w:i/>
          <w:szCs w:val="22"/>
          <w:lang w:val="it-IT"/>
        </w:rPr>
        <w:t>rendo in questo modo la convivenza di uomini e animali nel nostro paesaggio culturale.</w:t>
      </w:r>
    </w:p>
    <w:p w:rsidR="00FC3135" w:rsidRPr="00BA02A6" w:rsidRDefault="00FC3135">
      <w:pPr>
        <w:rPr>
          <w:rFonts w:cs="Arial"/>
          <w:i/>
          <w:lang w:val="it-IT"/>
        </w:rPr>
      </w:pPr>
    </w:p>
    <w:p w:rsidR="00FC3135" w:rsidRPr="00BA02A6" w:rsidRDefault="00FC3135">
      <w:pPr>
        <w:rPr>
          <w:rFonts w:cs="Arial"/>
          <w:i/>
          <w:lang w:val="it-IT"/>
        </w:rPr>
      </w:pPr>
    </w:p>
    <w:sectPr w:rsidR="00FC3135" w:rsidRPr="00BA02A6" w:rsidSect="002D29FC">
      <w:footerReference w:type="default" r:id="rId9"/>
      <w:headerReference w:type="first" r:id="rId10"/>
      <w:footerReference w:type="first" r:id="rId11"/>
      <w:type w:val="continuous"/>
      <w:pgSz w:w="11906" w:h="16838" w:code="9"/>
      <w:pgMar w:top="2155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35" w:rsidRDefault="00FC3135">
      <w:pPr>
        <w:spacing w:after="0"/>
      </w:pPr>
      <w:r>
        <w:separator/>
      </w:r>
    </w:p>
  </w:endnote>
  <w:endnote w:type="continuationSeparator" w:id="0">
    <w:p w:rsidR="00FC3135" w:rsidRDefault="00FC31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5" w:rsidRPr="007C4C8A" w:rsidRDefault="00FC3135">
    <w:pPr>
      <w:pStyle w:val="Fuzeile"/>
    </w:pPr>
    <w:r>
      <w:tab/>
    </w:r>
    <w:r>
      <w:tab/>
    </w:r>
    <w:r w:rsidR="002D29FC">
      <w:fldChar w:fldCharType="begin"/>
    </w:r>
    <w:r>
      <w:instrText>PAGE   \* MERGEFORMAT</w:instrText>
    </w:r>
    <w:r w:rsidR="002D29FC">
      <w:fldChar w:fldCharType="separate"/>
    </w:r>
    <w:r w:rsidR="00BA02A6" w:rsidRPr="00BA02A6">
      <w:rPr>
        <w:noProof/>
        <w:lang w:val="de-DE"/>
      </w:rPr>
      <w:t>3</w:t>
    </w:r>
    <w:r w:rsidR="002D29FC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5" w:rsidRPr="00AD7029" w:rsidRDefault="00FC3135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112"/>
      <w:rPr>
        <w:noProof/>
        <w:sz w:val="6"/>
        <w:szCs w:val="6"/>
        <w:lang w:eastAsia="de-CH"/>
      </w:rPr>
    </w:pPr>
  </w:p>
  <w:p w:rsidR="00FC3135" w:rsidRPr="00AD7029" w:rsidRDefault="00D857F0">
    <w:pPr>
      <w:pStyle w:val="Fuzeile"/>
      <w:tabs>
        <w:tab w:val="clear" w:pos="4536"/>
        <w:tab w:val="left" w:pos="1560"/>
        <w:tab w:val="left" w:pos="4111"/>
        <w:tab w:val="left" w:pos="6379"/>
      </w:tabs>
      <w:spacing w:before="60" w:after="60"/>
      <w:ind w:right="112"/>
      <w:rPr>
        <w:noProof/>
        <w:sz w:val="16"/>
        <w:szCs w:val="16"/>
        <w:lang w:eastAsia="de-CH"/>
      </w:rPr>
    </w:pPr>
    <w:r>
      <w:rPr>
        <w:b/>
        <w:noProof/>
        <w:sz w:val="16"/>
        <w:szCs w:val="16"/>
        <w:lang w:eastAsia="de-CH"/>
      </w:rPr>
      <w:t>CacciaSvizzera</w:t>
    </w:r>
    <w:r w:rsidR="00FC3135" w:rsidRPr="00AD7029">
      <w:rPr>
        <w:b/>
        <w:noProof/>
        <w:sz w:val="16"/>
        <w:szCs w:val="16"/>
        <w:lang w:eastAsia="de-CH"/>
      </w:rPr>
      <w:tab/>
    </w:r>
    <w:r w:rsidR="00FC3135">
      <w:rPr>
        <w:noProof/>
        <w:sz w:val="16"/>
        <w:szCs w:val="16"/>
        <w:lang w:eastAsia="de-CH"/>
      </w:rPr>
      <w:t>Bündtengasse 2</w:t>
    </w:r>
    <w:r w:rsidR="00FC3135" w:rsidRPr="00AD7029">
      <w:rPr>
        <w:noProof/>
        <w:sz w:val="16"/>
        <w:szCs w:val="16"/>
        <w:lang w:eastAsia="de-CH"/>
      </w:rPr>
      <w:tab/>
      <w:t>T 0</w:t>
    </w:r>
    <w:r w:rsidR="00FC3135">
      <w:rPr>
        <w:noProof/>
        <w:sz w:val="16"/>
        <w:szCs w:val="16"/>
        <w:lang w:eastAsia="de-CH"/>
      </w:rPr>
      <w:t>62 751 87 78</w:t>
    </w:r>
    <w:r w:rsidR="00FC3135" w:rsidRPr="00AD7029">
      <w:rPr>
        <w:noProof/>
        <w:sz w:val="16"/>
        <w:szCs w:val="16"/>
        <w:lang w:eastAsia="de-CH"/>
      </w:rPr>
      <w:tab/>
    </w:r>
    <w:r w:rsidR="00FC3135">
      <w:rPr>
        <w:noProof/>
        <w:sz w:val="16"/>
        <w:szCs w:val="16"/>
        <w:lang w:eastAsia="de-CH"/>
      </w:rPr>
      <w:t>david.clavadetscher</w:t>
    </w:r>
    <w:r w:rsidR="00FC3135" w:rsidRPr="00AD7029">
      <w:rPr>
        <w:noProof/>
        <w:sz w:val="16"/>
        <w:szCs w:val="16"/>
        <w:lang w:eastAsia="de-CH"/>
      </w:rPr>
      <w:t>@jagdschweiz.ch</w:t>
    </w:r>
  </w:p>
  <w:p w:rsidR="00FC3135" w:rsidRPr="00613035" w:rsidRDefault="00FC3135">
    <w:pPr>
      <w:pStyle w:val="Fuzeile"/>
      <w:tabs>
        <w:tab w:val="clear" w:pos="4536"/>
        <w:tab w:val="left" w:pos="1560"/>
        <w:tab w:val="left" w:pos="4111"/>
        <w:tab w:val="left" w:pos="6379"/>
      </w:tabs>
      <w:spacing w:before="60" w:after="60"/>
      <w:ind w:right="112"/>
      <w:rPr>
        <w:sz w:val="16"/>
        <w:szCs w:val="16"/>
      </w:rPr>
    </w:pPr>
    <w:r w:rsidRPr="00AD7029">
      <w:rPr>
        <w:sz w:val="16"/>
        <w:szCs w:val="16"/>
      </w:rPr>
      <w:tab/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>
      <w:rPr>
        <w:sz w:val="16"/>
        <w:szCs w:val="16"/>
      </w:rPr>
      <w:t>F</w:t>
    </w:r>
    <w:r w:rsidRPr="00AD7029">
      <w:rPr>
        <w:sz w:val="16"/>
        <w:szCs w:val="16"/>
      </w:rPr>
      <w:t xml:space="preserve"> 0</w:t>
    </w:r>
    <w:r>
      <w:rPr>
        <w:sz w:val="16"/>
        <w:szCs w:val="16"/>
      </w:rPr>
      <w:t>62 751 91 45</w:t>
    </w:r>
    <w:r w:rsidRPr="00AD7029">
      <w:rPr>
        <w:sz w:val="16"/>
        <w:szCs w:val="16"/>
      </w:rPr>
      <w:tab/>
      <w:t>www.jagd.ch</w:t>
    </w:r>
  </w:p>
  <w:p w:rsidR="00FC3135" w:rsidRPr="00613035" w:rsidRDefault="00FC3135">
    <w:pPr>
      <w:pStyle w:val="Fuzeile"/>
      <w:tabs>
        <w:tab w:val="left" w:pos="1276"/>
        <w:tab w:val="left" w:pos="3119"/>
        <w:tab w:val="left" w:pos="4536"/>
      </w:tabs>
      <w:spacing w:before="60" w:after="60"/>
      <w:ind w:right="124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35" w:rsidRDefault="00FC3135">
      <w:pPr>
        <w:spacing w:after="0"/>
      </w:pPr>
      <w:r>
        <w:separator/>
      </w:r>
    </w:p>
  </w:footnote>
  <w:footnote w:type="continuationSeparator" w:id="0">
    <w:p w:rsidR="00FC3135" w:rsidRDefault="00FC31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498"/>
    </w:tblGrid>
    <w:tr w:rsidR="00FC3135">
      <w:trPr>
        <w:cantSplit/>
        <w:trHeight w:hRule="exact" w:val="1276"/>
      </w:trPr>
      <w:tc>
        <w:tcPr>
          <w:tcW w:w="9498" w:type="dxa"/>
        </w:tcPr>
        <w:p w:rsidR="00FC3135" w:rsidRDefault="00D857F0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0" t="0" r="1270" b="3810"/>
                <wp:wrapNone/>
                <wp:docPr id="1" name="Bild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3135" w:rsidRDefault="00FC3135">
    <w:pPr>
      <w:pStyle w:val="KopfzeileAbs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7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4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>
    <w:nsid w:val="25821F94"/>
    <w:multiLevelType w:val="hybridMultilevel"/>
    <w:tmpl w:val="A0D80C2A"/>
    <w:lvl w:ilvl="0" w:tplc="1B04A7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7CE5666"/>
    <w:multiLevelType w:val="hybridMultilevel"/>
    <w:tmpl w:val="AA94A3D0"/>
    <w:lvl w:ilvl="0" w:tplc="0324CB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9A35C1"/>
    <w:multiLevelType w:val="hybridMultilevel"/>
    <w:tmpl w:val="BAB43344"/>
    <w:lvl w:ilvl="0" w:tplc="1854B31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EF6A19"/>
    <w:multiLevelType w:val="hybridMultilevel"/>
    <w:tmpl w:val="2E0E2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6EDB"/>
    <w:multiLevelType w:val="hybridMultilevel"/>
    <w:tmpl w:val="3A80A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D75E2"/>
    <w:multiLevelType w:val="hybridMultilevel"/>
    <w:tmpl w:val="7A823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6">
    <w:nsid w:val="45DC59C4"/>
    <w:multiLevelType w:val="hybridMultilevel"/>
    <w:tmpl w:val="0A92F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D1632"/>
    <w:multiLevelType w:val="hybridMultilevel"/>
    <w:tmpl w:val="25FA5F7E"/>
    <w:lvl w:ilvl="0" w:tplc="1854B31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30">
    <w:nsid w:val="53E1309C"/>
    <w:multiLevelType w:val="hybridMultilevel"/>
    <w:tmpl w:val="31A29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2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AD43E0E"/>
    <w:multiLevelType w:val="hybridMultilevel"/>
    <w:tmpl w:val="D95E8D10"/>
    <w:lvl w:ilvl="0" w:tplc="0E04F1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F3310"/>
    <w:multiLevelType w:val="hybridMultilevel"/>
    <w:tmpl w:val="7816442E"/>
    <w:lvl w:ilvl="0" w:tplc="1854B31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6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7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39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2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A3F214E"/>
    <w:multiLevelType w:val="hybridMultilevel"/>
    <w:tmpl w:val="BB8C77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9"/>
  </w:num>
  <w:num w:numId="4">
    <w:abstractNumId w:val="36"/>
  </w:num>
  <w:num w:numId="5">
    <w:abstractNumId w:val="20"/>
  </w:num>
  <w:num w:numId="6">
    <w:abstractNumId w:val="40"/>
  </w:num>
  <w:num w:numId="7">
    <w:abstractNumId w:val="11"/>
  </w:num>
  <w:num w:numId="8">
    <w:abstractNumId w:val="17"/>
  </w:num>
  <w:num w:numId="9">
    <w:abstractNumId w:val="25"/>
  </w:num>
  <w:num w:numId="10">
    <w:abstractNumId w:val="8"/>
  </w:num>
  <w:num w:numId="11">
    <w:abstractNumId w:val="32"/>
  </w:num>
  <w:num w:numId="12">
    <w:abstractNumId w:val="38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9"/>
  </w:num>
  <w:num w:numId="21">
    <w:abstractNumId w:val="28"/>
  </w:num>
  <w:num w:numId="22">
    <w:abstractNumId w:val="7"/>
  </w:num>
  <w:num w:numId="23">
    <w:abstractNumId w:val="13"/>
  </w:num>
  <w:num w:numId="24">
    <w:abstractNumId w:val="6"/>
  </w:num>
  <w:num w:numId="25">
    <w:abstractNumId w:val="41"/>
  </w:num>
  <w:num w:numId="26">
    <w:abstractNumId w:val="35"/>
  </w:num>
  <w:num w:numId="27">
    <w:abstractNumId w:val="31"/>
  </w:num>
  <w:num w:numId="28">
    <w:abstractNumId w:val="10"/>
  </w:num>
  <w:num w:numId="29">
    <w:abstractNumId w:val="15"/>
  </w:num>
  <w:num w:numId="30">
    <w:abstractNumId w:val="21"/>
  </w:num>
  <w:num w:numId="31">
    <w:abstractNumId w:val="14"/>
  </w:num>
  <w:num w:numId="32">
    <w:abstractNumId w:val="42"/>
  </w:num>
  <w:num w:numId="33">
    <w:abstractNumId w:val="30"/>
  </w:num>
  <w:num w:numId="34">
    <w:abstractNumId w:val="33"/>
  </w:num>
  <w:num w:numId="35">
    <w:abstractNumId w:val="27"/>
  </w:num>
  <w:num w:numId="36">
    <w:abstractNumId w:val="34"/>
  </w:num>
  <w:num w:numId="37">
    <w:abstractNumId w:val="19"/>
  </w:num>
  <w:num w:numId="38">
    <w:abstractNumId w:val="16"/>
  </w:num>
  <w:num w:numId="39">
    <w:abstractNumId w:val="18"/>
  </w:num>
  <w:num w:numId="40">
    <w:abstractNumId w:val="43"/>
  </w:num>
  <w:num w:numId="41">
    <w:abstractNumId w:val="24"/>
  </w:num>
  <w:num w:numId="42">
    <w:abstractNumId w:val="26"/>
  </w:num>
  <w:num w:numId="43">
    <w:abstractNumId w:val="2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E2FB9"/>
    <w:rsid w:val="002D29FC"/>
    <w:rsid w:val="002E2FB9"/>
    <w:rsid w:val="006E1B26"/>
    <w:rsid w:val="00BA02A6"/>
    <w:rsid w:val="00D857F0"/>
    <w:rsid w:val="00F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FC"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29FC"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2D29FC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D29FC"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2D29FC"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2D29FC"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2D29FC"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2D29FC"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D29FC"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2D29FC"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29FC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29FC"/>
    <w:rPr>
      <w:rFonts w:ascii="Cambria" w:hAnsi="Cambria" w:cs="Times New Roman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29FC"/>
    <w:rPr>
      <w:rFonts w:ascii="Cambria" w:hAnsi="Cambria" w:cs="Times New Roman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29FC"/>
    <w:rPr>
      <w:rFonts w:ascii="Calibri" w:hAnsi="Calibri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29FC"/>
    <w:rPr>
      <w:rFonts w:ascii="Calibri" w:hAnsi="Calibri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29FC"/>
    <w:rPr>
      <w:rFonts w:ascii="Calibri" w:hAnsi="Calibri" w:cs="Times New Roman"/>
      <w:b/>
      <w:b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29FC"/>
    <w:rPr>
      <w:rFonts w:ascii="Calibri" w:hAnsi="Calibri" w:cs="Times New Roman"/>
      <w:sz w:val="24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29FC"/>
    <w:rPr>
      <w:rFonts w:ascii="Calibri" w:hAnsi="Calibri" w:cs="Times New Roman"/>
      <w:i/>
      <w:iCs/>
      <w:sz w:val="24"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29FC"/>
    <w:rPr>
      <w:rFonts w:ascii="Cambria" w:hAnsi="Cambria" w:cs="Times New Roman"/>
      <w:lang w:val="de-CH" w:eastAsia="de-DE"/>
    </w:rPr>
  </w:style>
  <w:style w:type="paragraph" w:styleId="Kopfzeile">
    <w:name w:val="header"/>
    <w:basedOn w:val="Standard"/>
    <w:link w:val="KopfzeileZchn"/>
    <w:rsid w:val="002D29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D29FC"/>
    <w:rPr>
      <w:rFonts w:ascii="Arial" w:hAnsi="Arial" w:cs="Times New Roman"/>
      <w:sz w:val="20"/>
      <w:szCs w:val="20"/>
      <w:lang w:val="de-CH" w:eastAsia="de-DE"/>
    </w:rPr>
  </w:style>
  <w:style w:type="paragraph" w:customStyle="1" w:styleId="Betreff">
    <w:name w:val="Betreff"/>
    <w:next w:val="Standard"/>
    <w:rsid w:val="002D29FC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link w:val="AnredeZchn"/>
    <w:rsid w:val="002D29FC"/>
  </w:style>
  <w:style w:type="character" w:customStyle="1" w:styleId="AnredeZchn">
    <w:name w:val="Anrede Zchn"/>
    <w:basedOn w:val="Absatz-Standardschriftart"/>
    <w:link w:val="Anrede"/>
    <w:semiHidden/>
    <w:rsid w:val="002D29FC"/>
    <w:rPr>
      <w:rFonts w:ascii="Arial" w:hAnsi="Arial" w:cs="Times New Roman"/>
      <w:sz w:val="20"/>
      <w:szCs w:val="20"/>
      <w:lang w:val="de-CH" w:eastAsia="de-DE"/>
    </w:rPr>
  </w:style>
  <w:style w:type="paragraph" w:customStyle="1" w:styleId="Briefschluss">
    <w:name w:val="Briefschluss"/>
    <w:basedOn w:val="Standard"/>
    <w:next w:val="GrussFunktion"/>
    <w:rsid w:val="002D29FC"/>
    <w:pPr>
      <w:spacing w:before="240" w:after="0"/>
    </w:pPr>
  </w:style>
  <w:style w:type="paragraph" w:customStyle="1" w:styleId="GrussFunktion">
    <w:name w:val="Gruss Funktion"/>
    <w:basedOn w:val="Standard"/>
    <w:next w:val="GrussName"/>
    <w:rsid w:val="002D29FC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rsid w:val="002D29FC"/>
    <w:pPr>
      <w:spacing w:before="1200" w:after="0"/>
    </w:pPr>
  </w:style>
  <w:style w:type="paragraph" w:customStyle="1" w:styleId="GrussTitel">
    <w:name w:val="Gruss Titel"/>
    <w:basedOn w:val="Standard"/>
    <w:next w:val="Anhang"/>
    <w:rsid w:val="002D29FC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rsid w:val="002D29FC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rsid w:val="002D29FC"/>
    <w:pPr>
      <w:numPr>
        <w:numId w:val="27"/>
      </w:numPr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semiHidden/>
    <w:rsid w:val="002D29FC"/>
    <w:pPr>
      <w:ind w:left="220" w:hanging="220"/>
    </w:pPr>
  </w:style>
  <w:style w:type="paragraph" w:styleId="Fuzeile">
    <w:name w:val="footer"/>
    <w:basedOn w:val="Standard"/>
    <w:link w:val="FuzeileZchn"/>
    <w:rsid w:val="002D29FC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2D29FC"/>
    <w:rPr>
      <w:rFonts w:ascii="Arial" w:hAnsi="Arial" w:cs="Times New Roman"/>
      <w:sz w:val="14"/>
      <w:lang w:eastAsia="de-DE"/>
    </w:rPr>
  </w:style>
  <w:style w:type="character" w:styleId="Seitenzahl">
    <w:name w:val="page number"/>
    <w:basedOn w:val="Absatz-Standardschriftart"/>
    <w:rsid w:val="002D29FC"/>
    <w:rPr>
      <w:rFonts w:cs="Times New Roman"/>
    </w:rPr>
  </w:style>
  <w:style w:type="paragraph" w:customStyle="1" w:styleId="Briefkopf">
    <w:name w:val="Briefkopf"/>
    <w:rsid w:val="002D29FC"/>
    <w:rPr>
      <w:rFonts w:ascii="Arial" w:hAnsi="Arial"/>
      <w:noProof/>
      <w:sz w:val="22"/>
      <w:lang w:eastAsia="de-DE"/>
    </w:rPr>
  </w:style>
  <w:style w:type="paragraph" w:customStyle="1" w:styleId="AufzhlungStrich">
    <w:name w:val="Aufzählung Strich"/>
    <w:basedOn w:val="Standard"/>
    <w:rsid w:val="002D29FC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qFormat/>
    <w:rsid w:val="002D29FC"/>
    <w:rPr>
      <w:rFonts w:cs="Times New Roman"/>
      <w:b/>
      <w:lang w:val="de-CH"/>
    </w:rPr>
  </w:style>
  <w:style w:type="paragraph" w:customStyle="1" w:styleId="Titel12Pt">
    <w:name w:val="Titel 12 Pt"/>
    <w:basedOn w:val="Standard"/>
    <w:next w:val="Standard"/>
    <w:rsid w:val="002D29FC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rsid w:val="002D29FC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rsid w:val="002D29FC"/>
    <w:pPr>
      <w:numPr>
        <w:numId w:val="29"/>
      </w:numPr>
      <w:tabs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rsid w:val="002D29FC"/>
    <w:pPr>
      <w:ind w:left="567"/>
    </w:pPr>
  </w:style>
  <w:style w:type="character" w:customStyle="1" w:styleId="Kursiv">
    <w:name w:val="Kursiv"/>
    <w:basedOn w:val="Absatz-Standardschriftart"/>
    <w:rsid w:val="002D29FC"/>
    <w:rPr>
      <w:rFonts w:cs="Times New Roman"/>
      <w:i/>
      <w:lang w:val="de-CH"/>
    </w:rPr>
  </w:style>
  <w:style w:type="paragraph" w:customStyle="1" w:styleId="KopfzeileAbs1">
    <w:name w:val="Kopfzeile Abs 1"/>
    <w:basedOn w:val="Standard"/>
    <w:rsid w:val="002D29FC"/>
    <w:rPr>
      <w:sz w:val="16"/>
    </w:rPr>
  </w:style>
  <w:style w:type="paragraph" w:customStyle="1" w:styleId="VertraulichSeiteDatum">
    <w:name w:val="Vertraulich  Seite  Datum"/>
    <w:rsid w:val="002D29FC"/>
    <w:rPr>
      <w:lang w:val="de-DE" w:eastAsia="de-DE"/>
    </w:rPr>
  </w:style>
  <w:style w:type="paragraph" w:customStyle="1" w:styleId="AufzhlungPunkt1cmeingerckt">
    <w:name w:val="Aufzählung Punkt 1 cm eingerückt"/>
    <w:basedOn w:val="Standard"/>
    <w:rsid w:val="002D29FC"/>
    <w:pPr>
      <w:numPr>
        <w:numId w:val="9"/>
      </w:numPr>
      <w:tabs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rsid w:val="002D29FC"/>
    <w:pPr>
      <w:numPr>
        <w:numId w:val="19"/>
      </w:numPr>
      <w:tabs>
        <w:tab w:val="left" w:pos="851"/>
      </w:tabs>
      <w:spacing w:after="0"/>
    </w:pPr>
  </w:style>
  <w:style w:type="paragraph" w:customStyle="1" w:styleId="ErstelltvonSeiteDatum">
    <w:name w:val="Erstellt von  Seite  Datum"/>
    <w:rsid w:val="002D29FC"/>
    <w:rPr>
      <w:lang w:val="de-DE" w:eastAsia="de-DE"/>
    </w:rPr>
  </w:style>
  <w:style w:type="paragraph" w:customStyle="1" w:styleId="StandardEingerckt2cm">
    <w:name w:val="Standard Eingerückt 2 cm"/>
    <w:basedOn w:val="Standard"/>
    <w:rsid w:val="002D29FC"/>
    <w:pPr>
      <w:ind w:left="1134"/>
    </w:pPr>
  </w:style>
  <w:style w:type="paragraph" w:customStyle="1" w:styleId="Aufzhlungabc">
    <w:name w:val="Aufzählung a)b)c)"/>
    <w:basedOn w:val="Standard"/>
    <w:rsid w:val="002D29FC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rsid w:val="002D29FC"/>
    <w:pPr>
      <w:numPr>
        <w:numId w:val="13"/>
      </w:numPr>
      <w:tabs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rsid w:val="002D29FC"/>
    <w:pPr>
      <w:numPr>
        <w:numId w:val="20"/>
      </w:numPr>
      <w:tabs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rsid w:val="002D29FC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rsid w:val="002D29FC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rsid w:val="002D29FC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rsid w:val="002D29FC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rsid w:val="002D29FC"/>
    <w:pPr>
      <w:numPr>
        <w:numId w:val="26"/>
      </w:numPr>
      <w:spacing w:after="0"/>
    </w:pPr>
  </w:style>
  <w:style w:type="paragraph" w:customStyle="1" w:styleId="KopfzeileAbs2">
    <w:name w:val="Kopfzeile Abs  2"/>
    <w:rsid w:val="002D29FC"/>
    <w:rPr>
      <w:sz w:val="2"/>
      <w:lang w:eastAsia="de-DE"/>
    </w:rPr>
  </w:style>
  <w:style w:type="paragraph" w:customStyle="1" w:styleId="Adresse">
    <w:name w:val="Adresse"/>
    <w:basedOn w:val="Standard"/>
    <w:rsid w:val="002D29FC"/>
    <w:pPr>
      <w:spacing w:after="0"/>
    </w:pPr>
  </w:style>
  <w:style w:type="paragraph" w:customStyle="1" w:styleId="BriefschlussAbteilung">
    <w:name w:val="Briefschluss (Abteilung)"/>
    <w:basedOn w:val="Standard"/>
    <w:rsid w:val="002D29FC"/>
    <w:pPr>
      <w:spacing w:after="0"/>
    </w:pPr>
  </w:style>
  <w:style w:type="paragraph" w:styleId="Sprechblasentext">
    <w:name w:val="Balloon Text"/>
    <w:basedOn w:val="Standard"/>
    <w:link w:val="SprechblasentextZchn"/>
    <w:semiHidden/>
    <w:rsid w:val="002D29F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D29FC"/>
    <w:rPr>
      <w:rFonts w:ascii="Tahoma" w:hAnsi="Tahoma" w:cs="Tahoma"/>
      <w:sz w:val="16"/>
      <w:szCs w:val="16"/>
      <w:lang w:eastAsia="de-DE"/>
    </w:rPr>
  </w:style>
  <w:style w:type="paragraph" w:customStyle="1" w:styleId="Listenabsatz1">
    <w:name w:val="Listenabsatz1"/>
    <w:basedOn w:val="Standard"/>
    <w:rsid w:val="002D29FC"/>
    <w:pPr>
      <w:ind w:left="720"/>
    </w:pPr>
  </w:style>
  <w:style w:type="character" w:styleId="Hyperlink">
    <w:name w:val="Hyperlink"/>
    <w:basedOn w:val="Absatz-Standardschriftart"/>
    <w:rsid w:val="002D29FC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rsid w:val="002D29FC"/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lavadetscher@jagdschweiz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esident@jagdschwei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3003 Bern</vt:lpstr>
      <vt:lpstr>3003 Bern</vt:lpstr>
    </vt:vector>
  </TitlesOfParts>
  <Company>HP</Company>
  <LinksUpToDate>false</LinksUpToDate>
  <CharactersWithSpaces>4835</CharactersWithSpaces>
  <SharedDoc>false</SharedDoc>
  <HLinks>
    <vt:vector size="12" baseType="variant"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mailto:david.clavadetscher@jagdschweiz.ch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mailto:praesident@jagdschweiz.ch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mbevaqua</cp:lastModifiedBy>
  <cp:revision>2</cp:revision>
  <cp:lastPrinted>2014-08-05T09:24:00Z</cp:lastPrinted>
  <dcterms:created xsi:type="dcterms:W3CDTF">2014-09-19T07:35:00Z</dcterms:created>
  <dcterms:modified xsi:type="dcterms:W3CDTF">2014-09-19T07:35:00Z</dcterms:modified>
</cp:coreProperties>
</file>